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nakrętek</w:t>
      </w:r>
    </w:p>
    <w:p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</w:t>
      </w:r>
      <w:r>
        <w:rPr>
          <w:rFonts w:hint="default"/>
          <w:b/>
          <w:bCs/>
          <w:sz w:val="36"/>
          <w:szCs w:val="36"/>
          <w:u w:val="single"/>
          <w:lang w:val="pl-PL"/>
        </w:rPr>
        <w:t>3</w:t>
      </w:r>
      <w:r>
        <w:rPr>
          <w:b/>
          <w:bCs/>
          <w:sz w:val="36"/>
          <w:szCs w:val="36"/>
          <w:u w:val="single"/>
        </w:rPr>
        <w:t>/202</w:t>
      </w:r>
      <w:r>
        <w:rPr>
          <w:rFonts w:hint="default"/>
          <w:b/>
          <w:bCs/>
          <w:sz w:val="36"/>
          <w:szCs w:val="36"/>
          <w:u w:val="single"/>
          <w:lang w:val="pl-PL"/>
        </w:rPr>
        <w:t xml:space="preserve">4 </w:t>
      </w:r>
      <w:r>
        <w:rPr>
          <w:b/>
          <w:bCs/>
          <w:sz w:val="36"/>
          <w:szCs w:val="36"/>
          <w:u w:val="single"/>
        </w:rPr>
        <w:br w:type="textWrapping"/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 a: </w:t>
      </w:r>
      <w:r>
        <w:rPr>
          <w:rFonts w:hint="default"/>
          <w:b/>
          <w:bCs/>
          <w:sz w:val="32"/>
          <w:szCs w:val="32"/>
          <w:lang w:val="pl-PL"/>
        </w:rPr>
        <w:t>1,5 + 31,0 = 32,5</w:t>
      </w:r>
    </w:p>
    <w:p>
      <w:pPr>
        <w:numPr>
          <w:ilvl w:val="0"/>
          <w:numId w:val="1"/>
        </w:numPr>
        <w:spacing w:after="0"/>
        <w:rPr>
          <w:rFonts w:hint="default"/>
          <w:sz w:val="32"/>
          <w:szCs w:val="32"/>
          <w:lang w:val="pl-PL"/>
        </w:rPr>
      </w:pPr>
      <w:r>
        <w:rPr>
          <w:rFonts w:hint="default"/>
          <w:sz w:val="32"/>
          <w:szCs w:val="32"/>
          <w:lang w:val="pl-PL"/>
        </w:rPr>
        <w:t>Pirzecka - 3,5; H. Leciejewska - 6,0; Gabrysia M. - 3,0; K. Kulak - 0,5;         L. Jurga - 3,5; Z. Strugarek - 1,0; E. Kasperska - 2,0; J. Szablewska - 0,5; Cykman - 1,5; Z. Starowicz - 2,5; K. Dusza- 0,5; Ł. Lis - 1,0; A. Landzwojczak - 3,5; S. Stankiewicz - 1,5; N. Kowal - 0,5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 b : </w:t>
      </w:r>
      <w:r>
        <w:rPr>
          <w:rFonts w:hint="default"/>
          <w:b/>
          <w:bCs/>
          <w:sz w:val="32"/>
          <w:szCs w:val="32"/>
          <w:lang w:val="pl-PL"/>
        </w:rPr>
        <w:t>66,0</w:t>
      </w:r>
    </w:p>
    <w:p>
      <w:pPr>
        <w:numPr>
          <w:ilvl w:val="0"/>
          <w:numId w:val="2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Ślotała - 5,0; M. Lester - 8,0; I. Walenciak - 14,0; M. Matuszewski - 1,0; K. Berdychowski - 3,0; P. Ślusarek - 4,0; Ł. Andrzejewska - 1,0; W. Ratajczak - 4,0; K. Kaczmarek - 5,5; B. Kolan - 5,0; G. Maciejewska - 1,5; N. Michałowicz - 3,5; P. Glumiński - 2,5; R. Pol - 1,0; A. Sobkowiak - 2,0 ;I. Nowakowski - 2,5; M. Nowak - 2,0; H. Maćkowiak - 0,5;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Klasa II a: </w:t>
      </w:r>
      <w:r>
        <w:rPr>
          <w:rFonts w:hint="default"/>
          <w:b/>
          <w:bCs/>
          <w:sz w:val="32"/>
          <w:szCs w:val="32"/>
          <w:lang w:val="pl-PL"/>
        </w:rPr>
        <w:t>5 +85,3 = 90,3</w:t>
      </w:r>
    </w:p>
    <w:p>
      <w:pPr>
        <w:numPr>
          <w:ilvl w:val="0"/>
          <w:numId w:val="3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Dolak - 17,5;B. Dolak - 20,7; K. Nowak - 11,0; M. Zborowska - 4,7; M. Makałowska - 3,8; A. Podlawski - 3,0; A. Klupieć - 8,6; T.M. Szczodrowscy - 4,2; K. Pastuhov - 1,8; M. Noskowiak - 6,5; P.Kruk - 1,5; Andrzejewski - 0,6; D. Brzozowski - 1,4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b: </w:t>
      </w:r>
      <w:r>
        <w:rPr>
          <w:rFonts w:hint="default"/>
          <w:b/>
          <w:bCs/>
          <w:sz w:val="32"/>
          <w:szCs w:val="32"/>
          <w:lang w:val="pl-PL"/>
        </w:rPr>
        <w:t>45,8</w:t>
      </w:r>
      <w:r>
        <w:rPr>
          <w:b/>
          <w:bCs/>
          <w:sz w:val="32"/>
          <w:szCs w:val="32"/>
        </w:rPr>
        <w:t xml:space="preserve"> </w:t>
      </w:r>
    </w:p>
    <w:p>
      <w:p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L.Grobelny - 14,0; I.Berdychowski - 12,0; K. Woźniak - 4,0; E. Ostrowska - 2,0; Z. Pędrak - 1,0; A. Leonarczyk - 4,5; A. Nowakowski - 1,0; Z. Marciniak - 2,5; F. Wojcieszyk - 3,0; L.Pietura - 1,5; A. Maćk</w:t>
      </w:r>
      <w:bookmarkStart w:id="0" w:name="_GoBack"/>
      <w:bookmarkEnd w:id="0"/>
      <w:r>
        <w:rPr>
          <w:rFonts w:hint="default"/>
          <w:b w:val="0"/>
          <w:bCs w:val="0"/>
          <w:sz w:val="32"/>
          <w:szCs w:val="32"/>
          <w:lang w:val="pl-PL"/>
        </w:rPr>
        <w:t>owiak - 0,3;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III  a: </w:t>
      </w:r>
      <w:r>
        <w:rPr>
          <w:rFonts w:hint="default"/>
          <w:b/>
          <w:bCs/>
          <w:sz w:val="32"/>
          <w:szCs w:val="32"/>
          <w:lang w:val="pl-PL"/>
        </w:rPr>
        <w:t xml:space="preserve">24,0 </w:t>
      </w:r>
    </w:p>
    <w:p>
      <w:pPr>
        <w:numPr>
          <w:ilvl w:val="0"/>
          <w:numId w:val="0"/>
        </w:numPr>
        <w:spacing w:after="0"/>
        <w:ind w:left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K.Walenciak - 18,0; F. Leciejewski - 2,0; A. Kamiński - 3,0; T. Skrzypczak - 1,0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III b: </w:t>
      </w:r>
      <w:r>
        <w:rPr>
          <w:rFonts w:hint="default"/>
          <w:b/>
          <w:bCs/>
          <w:sz w:val="32"/>
          <w:szCs w:val="32"/>
          <w:lang w:val="pl-PL"/>
        </w:rPr>
        <w:t>30,8</w:t>
      </w:r>
    </w:p>
    <w:p>
      <w:p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Maciejewska - 1,0; S. Berdychowska - 6,5; M. Nowak - 2,8; W. Humerski - 9,5; N. Hyżyk - 2,0; N. Michałowicz - 7,0; M. Pieniężny - 2,0;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>Klasa IV a</w:t>
      </w:r>
      <w:r>
        <w:rPr>
          <w:rFonts w:hint="default"/>
          <w:b/>
          <w:bCs/>
          <w:sz w:val="32"/>
          <w:szCs w:val="32"/>
          <w:lang w:val="pl-PL"/>
        </w:rPr>
        <w:t>: 23,5</w:t>
      </w:r>
    </w:p>
    <w:p>
      <w:pPr>
        <w:numPr>
          <w:ilvl w:val="0"/>
          <w:numId w:val="2"/>
        </w:numPr>
        <w:spacing w:after="0"/>
        <w:ind w:left="0" w:leftChars="0" w:firstLine="0" w:firstLine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Szymańska - 0,5; I. Walczak - 5,0; K. Ratajczak - 1,5; Kal. Ratajczak - 1,0; N. Wawrzyniak 2,0; T. Wojtczak - 2,0; P. Mazurek - 1,0; O. Mruk - 2,5; D. Cykman - 1,5; K.Hażyk - 1,5; O. Popkowski - 5,0;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IV b: </w:t>
      </w:r>
      <w:r>
        <w:rPr>
          <w:rFonts w:hint="default"/>
          <w:b/>
          <w:bCs/>
          <w:sz w:val="32"/>
          <w:szCs w:val="32"/>
          <w:lang w:val="pl-PL"/>
        </w:rPr>
        <w:t>158,5</w:t>
      </w:r>
    </w:p>
    <w:p>
      <w:pPr>
        <w:numPr>
          <w:ilvl w:val="0"/>
          <w:numId w:val="3"/>
        </w:numPr>
        <w:spacing w:after="0"/>
        <w:ind w:left="0" w:leftChars="0" w:firstLine="0" w:firstLine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Borowiak - 37,5; Sz. Wysocki - 14,0 ; J. Nowak - 31,5; K. Pirzecki - 1,5; K. Borowska - 4,5; B. Beszterda- 6,0;  A. Kolasińska - 5,0; W. Poladowski - 5,0; W. Wojcieszyk - 3,0; A.  Pawlak - 4,5; K.Dusza -1,0;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V a: </w:t>
      </w:r>
      <w:r>
        <w:rPr>
          <w:rFonts w:hint="default"/>
          <w:b/>
          <w:bCs/>
          <w:sz w:val="32"/>
          <w:szCs w:val="32"/>
          <w:lang w:val="pl-PL"/>
        </w:rPr>
        <w:t>1,0 + 106,0</w:t>
      </w:r>
    </w:p>
    <w:p>
      <w:pPr>
        <w:numPr>
          <w:ilvl w:val="0"/>
          <w:numId w:val="2"/>
        </w:numPr>
        <w:spacing w:after="0"/>
        <w:ind w:left="0" w:leftChars="0" w:firstLine="0" w:firstLine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Malak - 5,0; L. Wójcik - 38,0; B. Stankowski - 2,0; J. Podkowski - 13,5; M. Ruta - 2,0; Z. Piechel - 25,5; Sz. Kaczmarek - 6,5; J. Nowak - 4,0; L. Płocieniak - 3,0; B. Ratajczak - 2,0; A. Lester - 3,0; K. Małyszek - 0,5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>Klasa V</w:t>
      </w:r>
      <w:r>
        <w:rPr>
          <w:rFonts w:hint="default"/>
          <w:b/>
          <w:bCs/>
          <w:sz w:val="32"/>
          <w:szCs w:val="32"/>
          <w:lang w:val="pl-PL"/>
        </w:rPr>
        <w:t xml:space="preserve"> b</w:t>
      </w:r>
      <w:r>
        <w:rPr>
          <w:b/>
          <w:bCs/>
          <w:sz w:val="32"/>
          <w:szCs w:val="32"/>
        </w:rPr>
        <w:t xml:space="preserve">: </w:t>
      </w:r>
      <w:r>
        <w:rPr>
          <w:rFonts w:hint="default"/>
          <w:b/>
          <w:bCs/>
          <w:sz w:val="32"/>
          <w:szCs w:val="32"/>
          <w:lang w:val="pl-PL"/>
        </w:rPr>
        <w:t>0,0</w:t>
      </w:r>
    </w:p>
    <w:p>
      <w:pPr>
        <w:spacing w:after="0"/>
        <w:rPr>
          <w:b/>
          <w:bCs/>
          <w:sz w:val="32"/>
          <w:szCs w:val="32"/>
        </w:rPr>
      </w:pPr>
    </w:p>
    <w:p>
      <w:pPr>
        <w:spacing w:after="0"/>
        <w:rPr>
          <w:rFonts w:hint="default"/>
          <w:b/>
          <w:sz w:val="32"/>
          <w:szCs w:val="32"/>
          <w:lang w:val="pl-PL"/>
        </w:rPr>
      </w:pPr>
      <w:r>
        <w:rPr>
          <w:b/>
          <w:sz w:val="32"/>
          <w:szCs w:val="32"/>
        </w:rPr>
        <w:t xml:space="preserve">Klasa VI </w:t>
      </w:r>
      <w:r>
        <w:rPr>
          <w:rFonts w:hint="default"/>
          <w:b/>
          <w:sz w:val="32"/>
          <w:szCs w:val="32"/>
          <w:lang w:val="pl-PL"/>
        </w:rPr>
        <w:t>a</w:t>
      </w:r>
      <w:r>
        <w:rPr>
          <w:b/>
          <w:sz w:val="32"/>
          <w:szCs w:val="32"/>
        </w:rPr>
        <w:t xml:space="preserve">:  </w:t>
      </w:r>
      <w:r>
        <w:rPr>
          <w:rFonts w:hint="default"/>
          <w:b/>
          <w:sz w:val="32"/>
          <w:szCs w:val="32"/>
          <w:lang w:val="pl-PL"/>
        </w:rPr>
        <w:t>15,0</w:t>
      </w:r>
    </w:p>
    <w:p>
      <w:pPr>
        <w:numPr>
          <w:ilvl w:val="0"/>
          <w:numId w:val="0"/>
        </w:numPr>
        <w:spacing w:after="0"/>
        <w:ind w:leftChars="0"/>
        <w:rPr>
          <w:rFonts w:hint="default"/>
          <w:b w:val="0"/>
          <w:bCs/>
          <w:sz w:val="32"/>
          <w:szCs w:val="32"/>
          <w:lang w:val="pl-PL"/>
        </w:rPr>
      </w:pPr>
      <w:r>
        <w:rPr>
          <w:rFonts w:hint="default"/>
          <w:b w:val="0"/>
          <w:bCs/>
          <w:sz w:val="32"/>
          <w:szCs w:val="32"/>
          <w:lang w:val="pl-PL"/>
        </w:rPr>
        <w:t xml:space="preserve">N.Nowak - 4,0; A. Łaniecki - 6,0; P. Wawrzyniak - 1,0;  J. Frąckowiak - 1,0; Z. Kaczmarek - 0,5; J. Beszterda - 2,0; O. Wojciechowska - 1,0; A. Stężycka - 1,5;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VII a: </w:t>
      </w:r>
      <w:r>
        <w:rPr>
          <w:rFonts w:hint="default"/>
          <w:b/>
          <w:bCs/>
          <w:sz w:val="32"/>
          <w:szCs w:val="32"/>
          <w:lang w:val="pl-PL"/>
        </w:rPr>
        <w:t>1,5</w:t>
      </w:r>
    </w:p>
    <w:p>
      <w:pPr>
        <w:numPr>
          <w:ilvl w:val="0"/>
          <w:numId w:val="4"/>
        </w:numPr>
        <w:spacing w:after="0"/>
        <w:ind w:left="240" w:leftChars="0" w:firstLineChars="0"/>
        <w:rPr>
          <w:rFonts w:hint="default"/>
          <w:b/>
          <w:bCs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Ciesielski - 1,5;</w:t>
      </w:r>
      <w:r>
        <w:rPr>
          <w:rFonts w:hint="default"/>
          <w:b/>
          <w:bCs/>
          <w:sz w:val="32"/>
          <w:szCs w:val="32"/>
          <w:lang w:val="pl-PL"/>
        </w:rPr>
        <w:t xml:space="preserve">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>Klasa VII</w:t>
      </w:r>
      <w:r>
        <w:rPr>
          <w:rFonts w:hint="default"/>
          <w:b/>
          <w:bCs/>
          <w:sz w:val="32"/>
          <w:szCs w:val="32"/>
          <w:lang w:val="pl-PL"/>
        </w:rPr>
        <w:t xml:space="preserve"> b</w:t>
      </w:r>
      <w:r>
        <w:rPr>
          <w:b/>
          <w:bCs/>
          <w:sz w:val="32"/>
          <w:szCs w:val="32"/>
        </w:rPr>
        <w:t xml:space="preserve">:  </w:t>
      </w:r>
      <w:r>
        <w:rPr>
          <w:rFonts w:hint="default"/>
          <w:b/>
          <w:bCs/>
          <w:sz w:val="32"/>
          <w:szCs w:val="32"/>
          <w:lang w:val="pl-PL"/>
        </w:rPr>
        <w:t>8,0</w:t>
      </w:r>
    </w:p>
    <w:p>
      <w:pPr>
        <w:numPr>
          <w:ilvl w:val="0"/>
          <w:numId w:val="5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Roszkiewicz - 6,0; Z. Majchrzak - 2,0;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VIII </w:t>
      </w:r>
      <w:r>
        <w:rPr>
          <w:rFonts w:hint="default"/>
          <w:b/>
          <w:bCs/>
          <w:sz w:val="32"/>
          <w:szCs w:val="32"/>
          <w:lang w:val="pl-PL"/>
        </w:rPr>
        <w:t>a</w:t>
      </w:r>
      <w:r>
        <w:rPr>
          <w:b/>
          <w:bCs/>
          <w:sz w:val="32"/>
          <w:szCs w:val="32"/>
        </w:rPr>
        <w:t xml:space="preserve">: </w:t>
      </w:r>
      <w:r>
        <w:rPr>
          <w:rFonts w:hint="default"/>
          <w:b/>
          <w:bCs/>
          <w:sz w:val="32"/>
          <w:szCs w:val="32"/>
          <w:lang w:val="pl-PL"/>
        </w:rPr>
        <w:t>0,5</w:t>
      </w:r>
    </w:p>
    <w:p>
      <w:pPr>
        <w:numPr>
          <w:ilvl w:val="0"/>
          <w:numId w:val="6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Kaczmarek - 0,5; </w:t>
      </w:r>
    </w:p>
    <w:p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spacing w:after="0"/>
        <w:rPr>
          <w:b/>
          <w:bCs/>
          <w:sz w:val="36"/>
          <w:szCs w:val="36"/>
        </w:rPr>
      </w:pPr>
    </w:p>
    <w:sectPr>
      <w:pgSz w:w="11906" w:h="16838"/>
      <w:pgMar w:top="851" w:right="1134" w:bottom="851" w:left="1134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1C0B7"/>
    <w:multiLevelType w:val="singleLevel"/>
    <w:tmpl w:val="99A1C0B7"/>
    <w:lvl w:ilvl="0" w:tentative="0">
      <w:start w:val="26"/>
      <w:numFmt w:val="upperLetter"/>
      <w:suff w:val="space"/>
      <w:lvlText w:val="%1."/>
      <w:lvlJc w:val="left"/>
    </w:lvl>
  </w:abstractNum>
  <w:abstractNum w:abstractNumId="1">
    <w:nsid w:val="BA41E03A"/>
    <w:multiLevelType w:val="singleLevel"/>
    <w:tmpl w:val="BA41E03A"/>
    <w:lvl w:ilvl="0" w:tentative="0">
      <w:start w:val="11"/>
      <w:numFmt w:val="upperLetter"/>
      <w:suff w:val="space"/>
      <w:lvlText w:val="%1."/>
      <w:lvlJc w:val="left"/>
    </w:lvl>
  </w:abstractNum>
  <w:abstractNum w:abstractNumId="2">
    <w:nsid w:val="C2D57FF8"/>
    <w:multiLevelType w:val="singleLevel"/>
    <w:tmpl w:val="C2D57FF8"/>
    <w:lvl w:ilvl="0" w:tentative="0">
      <w:start w:val="7"/>
      <w:numFmt w:val="upperLetter"/>
      <w:suff w:val="space"/>
      <w:lvlText w:val="%1."/>
      <w:lvlJc w:val="left"/>
    </w:lvl>
  </w:abstractNum>
  <w:abstractNum w:abstractNumId="3">
    <w:nsid w:val="1AFE2E03"/>
    <w:multiLevelType w:val="singleLevel"/>
    <w:tmpl w:val="1AFE2E03"/>
    <w:lvl w:ilvl="0" w:tentative="0">
      <w:start w:val="4"/>
      <w:numFmt w:val="upperLetter"/>
      <w:suff w:val="space"/>
      <w:lvlText w:val="%1."/>
      <w:lvlJc w:val="left"/>
      <w:pPr>
        <w:ind w:left="240"/>
      </w:pPr>
      <w:rPr>
        <w:rFonts w:hint="default"/>
        <w:b w:val="0"/>
        <w:bCs w:val="0"/>
      </w:rPr>
    </w:lvl>
  </w:abstractNum>
  <w:abstractNum w:abstractNumId="4">
    <w:nsid w:val="733E7C72"/>
    <w:multiLevelType w:val="singleLevel"/>
    <w:tmpl w:val="733E7C72"/>
    <w:lvl w:ilvl="0" w:tentative="0">
      <w:start w:val="13"/>
      <w:numFmt w:val="upperLetter"/>
      <w:suff w:val="space"/>
      <w:lvlText w:val="%1."/>
      <w:lvlJc w:val="left"/>
    </w:lvl>
  </w:abstractNum>
  <w:abstractNum w:abstractNumId="5">
    <w:nsid w:val="742363A6"/>
    <w:multiLevelType w:val="singleLevel"/>
    <w:tmpl w:val="742363A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2D"/>
    <w:rsid w:val="001F6A4A"/>
    <w:rsid w:val="00216C5C"/>
    <w:rsid w:val="00311229"/>
    <w:rsid w:val="00313CDF"/>
    <w:rsid w:val="003C6137"/>
    <w:rsid w:val="003F5F28"/>
    <w:rsid w:val="004A2F72"/>
    <w:rsid w:val="00514F9A"/>
    <w:rsid w:val="00546A5E"/>
    <w:rsid w:val="005F38B6"/>
    <w:rsid w:val="0064449D"/>
    <w:rsid w:val="00657164"/>
    <w:rsid w:val="0068692D"/>
    <w:rsid w:val="006941F5"/>
    <w:rsid w:val="00704F81"/>
    <w:rsid w:val="00761440"/>
    <w:rsid w:val="007B561F"/>
    <w:rsid w:val="007C6380"/>
    <w:rsid w:val="008277CE"/>
    <w:rsid w:val="00851214"/>
    <w:rsid w:val="00864016"/>
    <w:rsid w:val="00864E64"/>
    <w:rsid w:val="008740E0"/>
    <w:rsid w:val="00891B4E"/>
    <w:rsid w:val="008D6C6F"/>
    <w:rsid w:val="008E58AC"/>
    <w:rsid w:val="00915FE0"/>
    <w:rsid w:val="00933C3E"/>
    <w:rsid w:val="009446DB"/>
    <w:rsid w:val="00952387"/>
    <w:rsid w:val="009929B8"/>
    <w:rsid w:val="009B416C"/>
    <w:rsid w:val="00A07BBD"/>
    <w:rsid w:val="00A72515"/>
    <w:rsid w:val="00A80A5A"/>
    <w:rsid w:val="00A8596A"/>
    <w:rsid w:val="00B10F91"/>
    <w:rsid w:val="00B746F3"/>
    <w:rsid w:val="00BC0B3C"/>
    <w:rsid w:val="00CE7A1C"/>
    <w:rsid w:val="00D602C1"/>
    <w:rsid w:val="00DF3D92"/>
    <w:rsid w:val="00E1720E"/>
    <w:rsid w:val="00E26BA4"/>
    <w:rsid w:val="00E33D85"/>
    <w:rsid w:val="00E4574F"/>
    <w:rsid w:val="00EE4910"/>
    <w:rsid w:val="00F11FE8"/>
    <w:rsid w:val="00F21ECB"/>
    <w:rsid w:val="00F624F7"/>
    <w:rsid w:val="00F97500"/>
    <w:rsid w:val="00FA4FD9"/>
    <w:rsid w:val="00FC49FF"/>
    <w:rsid w:val="042B7331"/>
    <w:rsid w:val="07C00A6F"/>
    <w:rsid w:val="1109364C"/>
    <w:rsid w:val="11870A7D"/>
    <w:rsid w:val="21E232B3"/>
    <w:rsid w:val="24D94035"/>
    <w:rsid w:val="255E038A"/>
    <w:rsid w:val="2F0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Document Map"/>
    <w:basedOn w:val="1"/>
    <w:link w:val="10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5"/>
    <w:qFormat/>
    <w:uiPriority w:val="0"/>
    <w:rPr>
      <w:rFonts w:cs="Lucida Sans"/>
    </w:rPr>
  </w:style>
  <w:style w:type="character" w:customStyle="1" w:styleId="10">
    <w:name w:val="Mapa dokumentu Znak"/>
    <w:basedOn w:val="2"/>
    <w:link w:val="7"/>
    <w:semiHidden/>
    <w:qFormat/>
    <w:locked/>
    <w:uiPriority w:val="9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Indeks"/>
    <w:basedOn w:val="1"/>
    <w:qFormat/>
    <w:uiPriority w:val="0"/>
    <w:pPr>
      <w:suppressLineNumbers/>
    </w:pPr>
    <w:rPr>
      <w:rFonts w:cs="Lucida San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2</Pages>
  <Words>409</Words>
  <Characters>2460</Characters>
  <Lines>20</Lines>
  <Paragraphs>5</Paragraphs>
  <TotalTime>198</TotalTime>
  <ScaleCrop>false</ScaleCrop>
  <LinksUpToDate>false</LinksUpToDate>
  <CharactersWithSpaces>2864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2023-01-06T17:59:00Z</dcterms:created>
  <dc:creator>PC</dc:creator>
  <cp:lastModifiedBy>Dorota Łukaszczyk</cp:lastModifiedBy>
  <cp:lastPrinted>2024-05-17T18:44:56Z</cp:lastPrinted>
  <dcterms:modified xsi:type="dcterms:W3CDTF">2024-05-17T18:45:17Z</dcterms:modified>
  <dc:title>Podsumowanie zbiórki nakrętek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1045-12.2.0.16909</vt:lpwstr>
  </property>
  <property fmtid="{D5CDD505-2E9C-101B-9397-08002B2CF9AE}" pid="10" name="ICV">
    <vt:lpwstr>01FD47330A374D80B4EC484291AB15C3_13</vt:lpwstr>
  </property>
</Properties>
</file>